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DD8" w:rsidRDefault="00373B92">
      <w:pPr>
        <w:rPr>
          <w:noProof/>
          <w:lang w:eastAsia="es-CL"/>
        </w:rPr>
      </w:pPr>
      <w:r>
        <w:rPr>
          <w:noProof/>
          <w:lang w:eastAsia="es-CL"/>
        </w:rPr>
        <w:drawing>
          <wp:anchor distT="0" distB="0" distL="114300" distR="114300" simplePos="0" relativeHeight="251658240" behindDoc="0" locked="0" layoutInCell="1" allowOverlap="1" wp14:anchorId="2823329E" wp14:editId="6959A5C5">
            <wp:simplePos x="0" y="0"/>
            <wp:positionH relativeFrom="column">
              <wp:posOffset>2393755</wp:posOffset>
            </wp:positionH>
            <wp:positionV relativeFrom="paragraph">
              <wp:posOffset>-126706</wp:posOffset>
            </wp:positionV>
            <wp:extent cx="1005205" cy="1013314"/>
            <wp:effectExtent l="0" t="0" r="4445" b="0"/>
            <wp:wrapNone/>
            <wp:docPr id="2" name="Imagen 2" descr="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NAVA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BFBFB"/>
                        </a:clrFrom>
                        <a:clrTo>
                          <a:srgbClr val="FBFBFB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225" cy="101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A95DD8" w:rsidRDefault="00A95DD8">
      <w:pPr>
        <w:rPr>
          <w:noProof/>
          <w:lang w:eastAsia="es-CL"/>
        </w:rPr>
      </w:pPr>
    </w:p>
    <w:p w:rsidR="00BA0181" w:rsidRDefault="00BA0181">
      <w:pPr>
        <w:rPr>
          <w:noProof/>
          <w:lang w:eastAsia="es-CL"/>
        </w:rPr>
      </w:pPr>
    </w:p>
    <w:p w:rsidR="00067976" w:rsidRPr="00067976" w:rsidRDefault="00067976" w:rsidP="00067976">
      <w:pPr>
        <w:jc w:val="center"/>
        <w:rPr>
          <w:rFonts w:ascii="Arial" w:hAnsi="Arial" w:cs="Arial"/>
          <w:b/>
          <w:sz w:val="28"/>
          <w:szCs w:val="28"/>
        </w:rPr>
      </w:pPr>
      <w:r w:rsidRPr="00067976">
        <w:rPr>
          <w:rFonts w:ascii="Arial" w:hAnsi="Arial" w:cs="Arial"/>
          <w:b/>
          <w:sz w:val="28"/>
          <w:szCs w:val="28"/>
        </w:rPr>
        <w:t>A R M A D A    D E    C H I L E</w:t>
      </w:r>
    </w:p>
    <w:p w:rsidR="00067976" w:rsidRPr="00067976" w:rsidRDefault="00067976" w:rsidP="00067976">
      <w:pPr>
        <w:jc w:val="center"/>
        <w:rPr>
          <w:rFonts w:ascii="Arial" w:hAnsi="Arial" w:cs="Arial"/>
          <w:b/>
          <w:sz w:val="28"/>
          <w:szCs w:val="28"/>
        </w:rPr>
      </w:pPr>
      <w:r w:rsidRPr="00067976">
        <w:rPr>
          <w:rFonts w:ascii="Arial" w:hAnsi="Arial" w:cs="Arial"/>
          <w:b/>
          <w:sz w:val="28"/>
          <w:szCs w:val="28"/>
        </w:rPr>
        <w:t>E S C U E L A    N A V A L    “A R T U R O    P R A T”</w:t>
      </w:r>
    </w:p>
    <w:p w:rsidR="00067976" w:rsidRDefault="00067976"/>
    <w:p w:rsidR="00AC34A0" w:rsidRDefault="00067976" w:rsidP="008D24F7">
      <w:pPr>
        <w:ind w:firstLine="1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 </w:t>
      </w:r>
      <w:r w:rsidR="00C61A51">
        <w:rPr>
          <w:rFonts w:ascii="Arial" w:hAnsi="Arial" w:cs="Arial"/>
          <w:sz w:val="24"/>
          <w:szCs w:val="24"/>
        </w:rPr>
        <w:t xml:space="preserve">Sr. Director de la Escuela Naval </w:t>
      </w:r>
      <w:r>
        <w:rPr>
          <w:rFonts w:ascii="Arial" w:hAnsi="Arial" w:cs="Arial"/>
          <w:sz w:val="24"/>
          <w:szCs w:val="24"/>
        </w:rPr>
        <w:t xml:space="preserve">“Arturo Prat”, que suscribe, </w:t>
      </w:r>
    </w:p>
    <w:p w:rsidR="00067976" w:rsidRDefault="00067976" w:rsidP="00067976">
      <w:pPr>
        <w:jc w:val="center"/>
        <w:rPr>
          <w:rFonts w:ascii="Arial" w:hAnsi="Arial" w:cs="Arial"/>
          <w:b/>
          <w:sz w:val="28"/>
          <w:szCs w:val="28"/>
        </w:rPr>
      </w:pPr>
      <w:r w:rsidRPr="00067976">
        <w:rPr>
          <w:rFonts w:ascii="Arial" w:hAnsi="Arial" w:cs="Arial"/>
          <w:b/>
          <w:sz w:val="28"/>
          <w:szCs w:val="28"/>
        </w:rPr>
        <w:t xml:space="preserve">C E R T I F I C </w:t>
      </w:r>
      <w:proofErr w:type="gramStart"/>
      <w:r w:rsidRPr="00067976">
        <w:rPr>
          <w:rFonts w:ascii="Arial" w:hAnsi="Arial" w:cs="Arial"/>
          <w:b/>
          <w:sz w:val="28"/>
          <w:szCs w:val="28"/>
        </w:rPr>
        <w:t>A :</w:t>
      </w:r>
      <w:proofErr w:type="gramEnd"/>
    </w:p>
    <w:p w:rsidR="00C61A51" w:rsidRDefault="00067976" w:rsidP="00183B99">
      <w:pPr>
        <w:ind w:firstLine="1418"/>
        <w:jc w:val="both"/>
        <w:rPr>
          <w:rFonts w:ascii="Arial" w:hAnsi="Arial" w:cs="Arial"/>
          <w:sz w:val="24"/>
          <w:szCs w:val="24"/>
        </w:rPr>
      </w:pPr>
      <w:r w:rsidRPr="00183B99">
        <w:rPr>
          <w:rFonts w:ascii="Arial" w:hAnsi="Arial" w:cs="Arial"/>
          <w:sz w:val="24"/>
          <w:szCs w:val="24"/>
        </w:rPr>
        <w:t xml:space="preserve">Que, </w:t>
      </w:r>
      <w:r w:rsidR="00C61A51" w:rsidRPr="00183B99">
        <w:rPr>
          <w:rFonts w:ascii="Arial" w:hAnsi="Arial" w:cs="Arial"/>
          <w:sz w:val="24"/>
          <w:szCs w:val="24"/>
        </w:rPr>
        <w:t>conforme a la invitación efectuada por la Academia Naval de Annapolis, ubicada en el estado de Maryland de los Estado</w:t>
      </w:r>
      <w:r w:rsidR="00773BB0">
        <w:rPr>
          <w:rFonts w:ascii="Arial" w:hAnsi="Arial" w:cs="Arial"/>
          <w:sz w:val="24"/>
          <w:szCs w:val="24"/>
        </w:rPr>
        <w:t>s Unidos de América, para que 02</w:t>
      </w:r>
      <w:r w:rsidR="00C61A51" w:rsidRPr="00183B99">
        <w:rPr>
          <w:rFonts w:ascii="Arial" w:hAnsi="Arial" w:cs="Arial"/>
          <w:sz w:val="24"/>
          <w:szCs w:val="24"/>
        </w:rPr>
        <w:t xml:space="preserve"> Cadetes de la Escuela Naval “Arturo Prat”, que se encuentran efectuando sus estudios con orientación profesional en el área del Escalafón Ejecutivo, asistan a un intercambio de Estudio en la mencionada Academia, desde el </w:t>
      </w:r>
      <w:r w:rsidR="00371532" w:rsidRPr="00371532">
        <w:rPr>
          <w:rFonts w:ascii="Arial" w:hAnsi="Arial" w:cs="Arial"/>
          <w:sz w:val="24"/>
          <w:szCs w:val="24"/>
        </w:rPr>
        <w:t>16 de julio al 2</w:t>
      </w:r>
      <w:r w:rsidR="000C73F5">
        <w:rPr>
          <w:rFonts w:ascii="Arial" w:hAnsi="Arial" w:cs="Arial"/>
          <w:sz w:val="24"/>
          <w:szCs w:val="24"/>
        </w:rPr>
        <w:t>2</w:t>
      </w:r>
      <w:bookmarkStart w:id="0" w:name="_GoBack"/>
      <w:bookmarkEnd w:id="0"/>
      <w:r w:rsidR="00C61A51" w:rsidRPr="00371532">
        <w:rPr>
          <w:rFonts w:ascii="Arial" w:hAnsi="Arial" w:cs="Arial"/>
          <w:sz w:val="24"/>
          <w:szCs w:val="24"/>
        </w:rPr>
        <w:t xml:space="preserve"> de diciembre del </w:t>
      </w:r>
      <w:r w:rsidR="00F62240" w:rsidRPr="00371532">
        <w:rPr>
          <w:rFonts w:ascii="Arial" w:hAnsi="Arial" w:cs="Arial"/>
          <w:sz w:val="24"/>
          <w:szCs w:val="24"/>
        </w:rPr>
        <w:t xml:space="preserve">presente año, siendo designados los Cadetes Sr. </w:t>
      </w:r>
      <w:r w:rsidR="00773BB0" w:rsidRPr="00371532">
        <w:rPr>
          <w:rFonts w:ascii="Arial" w:hAnsi="Arial" w:cs="Arial"/>
          <w:sz w:val="24"/>
          <w:szCs w:val="24"/>
        </w:rPr>
        <w:t>Arturo VICUÑA Covarrubias, RUN. 20.665.096-6 y</w:t>
      </w:r>
      <w:r w:rsidR="00183B99" w:rsidRPr="00371532">
        <w:rPr>
          <w:rFonts w:ascii="Arial" w:hAnsi="Arial" w:cs="Arial"/>
          <w:sz w:val="24"/>
          <w:szCs w:val="24"/>
        </w:rPr>
        <w:t xml:space="preserve"> Sr. </w:t>
      </w:r>
      <w:r w:rsidR="00773BB0" w:rsidRPr="00371532">
        <w:rPr>
          <w:rFonts w:ascii="Arial" w:hAnsi="Arial" w:cs="Arial"/>
          <w:sz w:val="24"/>
          <w:szCs w:val="24"/>
        </w:rPr>
        <w:t>Pablo HENRÍQUEZ Torres</w:t>
      </w:r>
      <w:r w:rsidR="00773BB0">
        <w:rPr>
          <w:rFonts w:ascii="Arial" w:hAnsi="Arial" w:cs="Arial"/>
          <w:sz w:val="24"/>
          <w:szCs w:val="24"/>
        </w:rPr>
        <w:t>, RUN. 21.020.520-9</w:t>
      </w:r>
      <w:r w:rsidR="00183B99">
        <w:rPr>
          <w:rFonts w:ascii="Arial" w:hAnsi="Arial" w:cs="Arial"/>
          <w:sz w:val="24"/>
          <w:szCs w:val="24"/>
        </w:rPr>
        <w:t>.</w:t>
      </w:r>
    </w:p>
    <w:p w:rsidR="00183B99" w:rsidRDefault="00183B99" w:rsidP="00183B99">
      <w:pPr>
        <w:ind w:firstLine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Que, de acuerdo al convenio firmado entre </w:t>
      </w:r>
      <w:r w:rsidR="00DC573A">
        <w:rPr>
          <w:rFonts w:ascii="Arial" w:hAnsi="Arial" w:cs="Arial"/>
          <w:sz w:val="24"/>
          <w:szCs w:val="24"/>
        </w:rPr>
        <w:t>las Armadas de Chile y Estados Unidos</w:t>
      </w:r>
      <w:r>
        <w:rPr>
          <w:rFonts w:ascii="Arial" w:hAnsi="Arial" w:cs="Arial"/>
          <w:sz w:val="24"/>
          <w:szCs w:val="24"/>
        </w:rPr>
        <w:t>, la referida institución le otorgará el servicio de alimentación y habitabilidad durante los días hábiles de la semana mientras se desarrolla la comisión. Los fines de semana la Insti</w:t>
      </w:r>
      <w:r w:rsidR="0035607E">
        <w:rPr>
          <w:rFonts w:ascii="Arial" w:hAnsi="Arial" w:cs="Arial"/>
          <w:sz w:val="24"/>
          <w:szCs w:val="24"/>
        </w:rPr>
        <w:t xml:space="preserve">tución no proporcionará estos servicios, </w:t>
      </w:r>
      <w:r w:rsidR="000D14DE">
        <w:rPr>
          <w:rFonts w:ascii="Arial" w:hAnsi="Arial" w:cs="Arial"/>
          <w:sz w:val="24"/>
          <w:szCs w:val="24"/>
        </w:rPr>
        <w:t>asumiendo la Escuela Naval estos costos.</w:t>
      </w:r>
    </w:p>
    <w:p w:rsidR="00773BB0" w:rsidRDefault="00183B99" w:rsidP="00183B99">
      <w:pPr>
        <w:ind w:firstLine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Que, la Escuela Naval “Arturo Prat” ha d</w:t>
      </w:r>
      <w:r w:rsidR="000D14DE">
        <w:rPr>
          <w:rFonts w:ascii="Arial" w:hAnsi="Arial" w:cs="Arial"/>
          <w:sz w:val="24"/>
          <w:szCs w:val="24"/>
        </w:rPr>
        <w:t>efinido como prioritaria</w:t>
      </w:r>
      <w:r>
        <w:rPr>
          <w:rFonts w:ascii="Arial" w:hAnsi="Arial" w:cs="Arial"/>
          <w:sz w:val="24"/>
          <w:szCs w:val="24"/>
        </w:rPr>
        <w:t xml:space="preserve"> esta actividad tomando la d</w:t>
      </w:r>
      <w:r w:rsidR="0035607E">
        <w:rPr>
          <w:rFonts w:ascii="Arial" w:hAnsi="Arial" w:cs="Arial"/>
          <w:sz w:val="24"/>
          <w:szCs w:val="24"/>
        </w:rPr>
        <w:t xml:space="preserve">eterminación de financiar la comisión de los Cadetes </w:t>
      </w:r>
      <w:r w:rsidR="00773BB0" w:rsidRPr="00773BB0">
        <w:rPr>
          <w:rFonts w:ascii="Arial" w:hAnsi="Arial" w:cs="Arial"/>
          <w:sz w:val="24"/>
          <w:szCs w:val="24"/>
        </w:rPr>
        <w:t>VICUÑA y HENRÍQUEZ.</w:t>
      </w:r>
    </w:p>
    <w:p w:rsidR="0035607E" w:rsidRDefault="0035607E" w:rsidP="00183B99">
      <w:pPr>
        <w:ind w:firstLine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lo a</w:t>
      </w:r>
      <w:r w:rsidR="000D14DE">
        <w:rPr>
          <w:rFonts w:ascii="Arial" w:hAnsi="Arial" w:cs="Arial"/>
          <w:sz w:val="24"/>
          <w:szCs w:val="24"/>
        </w:rPr>
        <w:t>nterior, y considerando que esta instancia</w:t>
      </w:r>
      <w:r>
        <w:rPr>
          <w:rFonts w:ascii="Arial" w:hAnsi="Arial" w:cs="Arial"/>
          <w:sz w:val="24"/>
          <w:szCs w:val="24"/>
        </w:rPr>
        <w:t xml:space="preserve"> es de alta conveniencia para los futuros Oficiales Ejecutivos, quienes desempeñarán sus funciones profesionales </w:t>
      </w:r>
      <w:r w:rsidR="000D14DE">
        <w:rPr>
          <w:rFonts w:ascii="Arial" w:hAnsi="Arial" w:cs="Arial"/>
          <w:sz w:val="24"/>
          <w:szCs w:val="24"/>
        </w:rPr>
        <w:t>a futuro en la Armada</w:t>
      </w:r>
      <w:r>
        <w:rPr>
          <w:rFonts w:ascii="Arial" w:hAnsi="Arial" w:cs="Arial"/>
          <w:sz w:val="24"/>
          <w:szCs w:val="24"/>
        </w:rPr>
        <w:t xml:space="preserve"> y con el afán de no perder la oportunidad de realizar esta importante actividad profesional, se determinó asumir su </w:t>
      </w:r>
      <w:r w:rsidR="000D14DE">
        <w:rPr>
          <w:rFonts w:ascii="Arial" w:hAnsi="Arial" w:cs="Arial"/>
          <w:sz w:val="24"/>
          <w:szCs w:val="24"/>
        </w:rPr>
        <w:t>ejecución</w:t>
      </w:r>
      <w:r>
        <w:rPr>
          <w:rFonts w:ascii="Arial" w:hAnsi="Arial" w:cs="Arial"/>
          <w:sz w:val="24"/>
          <w:szCs w:val="24"/>
        </w:rPr>
        <w:t>.</w:t>
      </w:r>
    </w:p>
    <w:p w:rsidR="00BA0181" w:rsidRDefault="008D24F7" w:rsidP="008D24F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Valparaíso, </w:t>
      </w:r>
    </w:p>
    <w:p w:rsidR="00BA0181" w:rsidRDefault="00BA0181" w:rsidP="008D24F7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7"/>
      </w:tblGrid>
      <w:tr w:rsidR="00BA0181" w:rsidRPr="00BA0181" w:rsidTr="00BA0181">
        <w:tc>
          <w:tcPr>
            <w:tcW w:w="5467" w:type="dxa"/>
          </w:tcPr>
          <w:p w:rsidR="00BA0181" w:rsidRPr="00BA0181" w:rsidRDefault="0035607E" w:rsidP="003560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FEDERICO SAELZER CONCHA</w:t>
            </w:r>
          </w:p>
        </w:tc>
      </w:tr>
      <w:tr w:rsidR="00BA0181" w:rsidRPr="00BA0181" w:rsidTr="00BA0181">
        <w:tc>
          <w:tcPr>
            <w:tcW w:w="5467" w:type="dxa"/>
          </w:tcPr>
          <w:p w:rsidR="00BA0181" w:rsidRPr="00BA0181" w:rsidRDefault="00BA0181" w:rsidP="003560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0181">
              <w:rPr>
                <w:rFonts w:ascii="Arial" w:hAnsi="Arial" w:cs="Arial"/>
                <w:b/>
                <w:sz w:val="24"/>
                <w:szCs w:val="24"/>
              </w:rPr>
              <w:t xml:space="preserve">CAPITÁN DE </w:t>
            </w:r>
            <w:r w:rsidR="0035607E">
              <w:rPr>
                <w:rFonts w:ascii="Arial" w:hAnsi="Arial" w:cs="Arial"/>
                <w:b/>
                <w:sz w:val="24"/>
                <w:szCs w:val="24"/>
              </w:rPr>
              <w:t>NAVÍO</w:t>
            </w:r>
          </w:p>
        </w:tc>
      </w:tr>
      <w:tr w:rsidR="00BA0181" w:rsidRPr="00BA0181" w:rsidTr="00BA0181">
        <w:tc>
          <w:tcPr>
            <w:tcW w:w="5467" w:type="dxa"/>
          </w:tcPr>
          <w:p w:rsidR="00BA0181" w:rsidRPr="00BA0181" w:rsidRDefault="00BA0181" w:rsidP="0035607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A0181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35607E">
              <w:rPr>
                <w:rFonts w:ascii="Arial" w:hAnsi="Arial" w:cs="Arial"/>
                <w:b/>
                <w:sz w:val="24"/>
                <w:szCs w:val="24"/>
              </w:rPr>
              <w:t>IRECTOR ESCUELA NAVAL “A.P.”</w:t>
            </w:r>
          </w:p>
        </w:tc>
      </w:tr>
    </w:tbl>
    <w:p w:rsidR="00BA0181" w:rsidRPr="00BA0181" w:rsidRDefault="00BA0181" w:rsidP="00BA018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BA0181" w:rsidRPr="00BA0181" w:rsidSect="00E50FAB">
      <w:pgSz w:w="12240" w:h="15840" w:code="1"/>
      <w:pgMar w:top="993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976"/>
    <w:rsid w:val="00067976"/>
    <w:rsid w:val="000C73F5"/>
    <w:rsid w:val="000D14DE"/>
    <w:rsid w:val="00111081"/>
    <w:rsid w:val="00183B99"/>
    <w:rsid w:val="00277B02"/>
    <w:rsid w:val="0031502B"/>
    <w:rsid w:val="0035607E"/>
    <w:rsid w:val="00371532"/>
    <w:rsid w:val="00373B92"/>
    <w:rsid w:val="003E7332"/>
    <w:rsid w:val="00625399"/>
    <w:rsid w:val="006D2F25"/>
    <w:rsid w:val="006F323E"/>
    <w:rsid w:val="00701A1C"/>
    <w:rsid w:val="00773BB0"/>
    <w:rsid w:val="007C0D7F"/>
    <w:rsid w:val="0084519B"/>
    <w:rsid w:val="008D24F7"/>
    <w:rsid w:val="00A82E2C"/>
    <w:rsid w:val="00A95DD8"/>
    <w:rsid w:val="00AA22B7"/>
    <w:rsid w:val="00AC34A0"/>
    <w:rsid w:val="00BA0181"/>
    <w:rsid w:val="00BB5029"/>
    <w:rsid w:val="00C61A51"/>
    <w:rsid w:val="00C63C51"/>
    <w:rsid w:val="00CC3EA5"/>
    <w:rsid w:val="00D4652E"/>
    <w:rsid w:val="00DC573A"/>
    <w:rsid w:val="00E50FAB"/>
    <w:rsid w:val="00F62240"/>
    <w:rsid w:val="00F76E90"/>
    <w:rsid w:val="00FE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0697C"/>
  <w15:docId w15:val="{0A807C25-8FE1-49FF-977B-E9524FAB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4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A0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61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1A51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183B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1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17208473-7</dc:creator>
  <cp:lastModifiedBy>15715528-8</cp:lastModifiedBy>
  <cp:revision>10</cp:revision>
  <cp:lastPrinted>2022-05-11T14:22:00Z</cp:lastPrinted>
  <dcterms:created xsi:type="dcterms:W3CDTF">2022-05-10T15:44:00Z</dcterms:created>
  <dcterms:modified xsi:type="dcterms:W3CDTF">2022-05-12T13:15:00Z</dcterms:modified>
</cp:coreProperties>
</file>